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7E2" w:rsidRPr="00825152" w:rsidRDefault="00825152" w:rsidP="00825152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Algerian"/>
          <w:color w:val="3365FF"/>
          <w:sz w:val="92"/>
          <w:szCs w:val="92"/>
        </w:rPr>
      </w:pPr>
      <w:r>
        <w:rPr>
          <w:noProof/>
          <w:color w:val="0000FF"/>
          <w:lang w:eastAsia="it-IT"/>
        </w:rPr>
        <w:drawing>
          <wp:inline distT="0" distB="0" distL="0" distR="0" wp14:anchorId="7C236EC1" wp14:editId="765CDC3E">
            <wp:extent cx="6299123" cy="1047750"/>
            <wp:effectExtent l="0" t="0" r="6985" b="0"/>
            <wp:docPr id="1" name="Immagine 1" descr="http://www.sinistrapiave.it/Proloco/trichiana/images/titolo.pn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inistrapiave.it/Proloco/trichiana/images/titolo.pn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123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7DA" w:rsidRPr="0032694F" w:rsidRDefault="001B37DA" w:rsidP="0032694F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Algerian"/>
          <w:sz w:val="72"/>
          <w:szCs w:val="80"/>
        </w:rPr>
      </w:pPr>
      <w:r w:rsidRPr="0032694F">
        <w:rPr>
          <w:rFonts w:ascii="Algerian" w:hAnsi="Algerian" w:cs="Algerian"/>
          <w:sz w:val="72"/>
          <w:szCs w:val="80"/>
        </w:rPr>
        <w:t xml:space="preserve">TORNEO </w:t>
      </w:r>
      <w:r w:rsidR="00887F48" w:rsidRPr="0032694F">
        <w:rPr>
          <w:rFonts w:ascii="Algerian" w:hAnsi="Algerian" w:cs="Algerian"/>
          <w:sz w:val="72"/>
          <w:szCs w:val="80"/>
        </w:rPr>
        <w:t xml:space="preserve">815 </w:t>
      </w:r>
      <w:proofErr w:type="spellStart"/>
      <w:r w:rsidR="00887F48" w:rsidRPr="0032694F">
        <w:rPr>
          <w:rFonts w:ascii="Algerian" w:hAnsi="Algerian" w:cs="Algerian"/>
          <w:sz w:val="72"/>
          <w:szCs w:val="80"/>
        </w:rPr>
        <w:t>melere</w:t>
      </w:r>
      <w:proofErr w:type="spellEnd"/>
      <w:r w:rsidR="00887F48" w:rsidRPr="0032694F">
        <w:rPr>
          <w:rFonts w:ascii="Algerian" w:hAnsi="Algerian" w:cs="Algerian"/>
          <w:sz w:val="72"/>
          <w:szCs w:val="80"/>
        </w:rPr>
        <w:t xml:space="preserve"> </w:t>
      </w:r>
      <w:r w:rsidRPr="0032694F">
        <w:rPr>
          <w:rFonts w:ascii="Algerian" w:hAnsi="Algerian" w:cs="Algerian"/>
          <w:sz w:val="72"/>
          <w:szCs w:val="80"/>
        </w:rPr>
        <w:t>GREEN VOLLEY</w:t>
      </w:r>
      <w:r w:rsidR="0032694F" w:rsidRPr="0032694F">
        <w:rPr>
          <w:rFonts w:ascii="Algerian" w:hAnsi="Algerian" w:cs="Algerian"/>
          <w:sz w:val="72"/>
          <w:szCs w:val="80"/>
        </w:rPr>
        <w:t xml:space="preserve"> 201</w:t>
      </w:r>
      <w:r w:rsidR="00566F86">
        <w:rPr>
          <w:rFonts w:ascii="Algerian" w:hAnsi="Algerian" w:cs="Algerian"/>
          <w:sz w:val="72"/>
          <w:szCs w:val="80"/>
        </w:rPr>
        <w:t>8</w:t>
      </w:r>
      <w:bookmarkStart w:id="0" w:name="_GoBack"/>
      <w:bookmarkEnd w:id="0"/>
    </w:p>
    <w:p w:rsidR="002427E2" w:rsidRDefault="002427E2" w:rsidP="001B37DA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38"/>
          <w:szCs w:val="38"/>
        </w:rPr>
      </w:pPr>
    </w:p>
    <w:tbl>
      <w:tblPr>
        <w:tblStyle w:val="Grigliatabella"/>
        <w:tblpPr w:leftFromText="141" w:rightFromText="141" w:vertAnchor="text" w:horzAnchor="margin" w:tblpXSpec="right" w:tblpY="-51"/>
        <w:tblW w:w="0" w:type="auto"/>
        <w:tblLook w:val="04A0" w:firstRow="1" w:lastRow="0" w:firstColumn="1" w:lastColumn="0" w:noHBand="0" w:noVBand="1"/>
      </w:tblPr>
      <w:tblGrid>
        <w:gridCol w:w="10525"/>
      </w:tblGrid>
      <w:tr w:rsidR="002427E2" w:rsidRPr="002427E2" w:rsidTr="002427E2">
        <w:tc>
          <w:tcPr>
            <w:tcW w:w="10525" w:type="dxa"/>
          </w:tcPr>
          <w:p w:rsidR="002427E2" w:rsidRPr="002427E2" w:rsidRDefault="002427E2" w:rsidP="002427E2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color w:val="000000"/>
                <w:sz w:val="38"/>
                <w:szCs w:val="38"/>
              </w:rPr>
            </w:pPr>
          </w:p>
        </w:tc>
      </w:tr>
    </w:tbl>
    <w:p w:rsidR="002427E2" w:rsidRDefault="001B37DA" w:rsidP="001B37DA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36"/>
          <w:szCs w:val="38"/>
        </w:rPr>
      </w:pPr>
      <w:r w:rsidRPr="00DA3FAC">
        <w:rPr>
          <w:rFonts w:ascii="Arial,Bold" w:hAnsi="Arial,Bold" w:cs="Arial,Bold"/>
          <w:b/>
          <w:bCs/>
          <w:color w:val="000000"/>
          <w:sz w:val="36"/>
          <w:szCs w:val="38"/>
        </w:rPr>
        <w:t>NOME DELLA SQUADRA:</w:t>
      </w:r>
      <w:r w:rsidR="002427E2" w:rsidRPr="00DA3FAC">
        <w:rPr>
          <w:rFonts w:ascii="Arial,Bold" w:hAnsi="Arial,Bold" w:cs="Arial,Bold"/>
          <w:b/>
          <w:bCs/>
          <w:color w:val="000000"/>
          <w:sz w:val="36"/>
          <w:szCs w:val="38"/>
        </w:rPr>
        <w:t xml:space="preserve"> </w:t>
      </w:r>
    </w:p>
    <w:p w:rsidR="00DA3FAC" w:rsidRPr="00DA3FAC" w:rsidRDefault="00DA3FAC" w:rsidP="001B37DA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6"/>
          <w:szCs w:val="38"/>
        </w:rPr>
      </w:pPr>
    </w:p>
    <w:p w:rsidR="00DA3FAC" w:rsidRPr="00405560" w:rsidRDefault="00DA3FAC" w:rsidP="00DA3FAC">
      <w:pPr>
        <w:spacing w:after="0"/>
        <w:rPr>
          <w:b/>
          <w:sz w:val="28"/>
        </w:rPr>
      </w:pPr>
      <w:r w:rsidRPr="00405560">
        <w:rPr>
          <w:b/>
          <w:sz w:val="28"/>
        </w:rPr>
        <w:t>DATI ATLETI:</w:t>
      </w:r>
    </w:p>
    <w:tbl>
      <w:tblPr>
        <w:tblStyle w:val="Grigliatabella"/>
        <w:tblW w:w="15496" w:type="dxa"/>
        <w:jc w:val="center"/>
        <w:tblLook w:val="04A0" w:firstRow="1" w:lastRow="0" w:firstColumn="1" w:lastColumn="0" w:noHBand="0" w:noVBand="1"/>
      </w:tblPr>
      <w:tblGrid>
        <w:gridCol w:w="475"/>
        <w:gridCol w:w="2693"/>
        <w:gridCol w:w="2977"/>
        <w:gridCol w:w="1996"/>
        <w:gridCol w:w="851"/>
        <w:gridCol w:w="3518"/>
        <w:gridCol w:w="2986"/>
      </w:tblGrid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Cognome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Nome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Data di nascita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Sesso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Indirizzo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Email</w:t>
            </w: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  <w:tr w:rsidR="00DA3FAC" w:rsidRPr="00DA3FAC" w:rsidTr="00DA3FAC">
        <w:trPr>
          <w:trHeight w:hRule="exact" w:val="3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  <w:r w:rsidRPr="00DA3FAC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Pr="00DA3FAC" w:rsidRDefault="00DA3FA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37DA" w:rsidRDefault="00EA64C5" w:rsidP="001B3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3"/>
        </w:rPr>
      </w:pPr>
      <w:r>
        <w:rPr>
          <w:rFonts w:ascii="Arial" w:hAnsi="Arial" w:cs="Arial"/>
          <w:color w:val="000000"/>
          <w:sz w:val="18"/>
          <w:szCs w:val="23"/>
        </w:rPr>
        <w:t>C</w:t>
      </w:r>
      <w:r w:rsidR="001B37DA" w:rsidRPr="00EA64C5">
        <w:rPr>
          <w:rFonts w:ascii="Arial" w:hAnsi="Arial" w:cs="Arial"/>
          <w:color w:val="000000"/>
          <w:sz w:val="18"/>
          <w:szCs w:val="23"/>
        </w:rPr>
        <w:t xml:space="preserve">on la presente iscrizione i sopraelencati atleti dichiarano di accettare in toto il regolamento del torneo </w:t>
      </w:r>
      <w:r>
        <w:rPr>
          <w:rFonts w:ascii="Arial" w:hAnsi="Arial" w:cs="Arial"/>
          <w:color w:val="000000"/>
          <w:sz w:val="18"/>
          <w:szCs w:val="23"/>
        </w:rPr>
        <w:t>allegato</w:t>
      </w:r>
      <w:r w:rsidR="001B37DA" w:rsidRPr="00EA64C5">
        <w:rPr>
          <w:rFonts w:ascii="Arial" w:hAnsi="Arial" w:cs="Arial"/>
          <w:color w:val="000000"/>
          <w:sz w:val="18"/>
          <w:szCs w:val="23"/>
        </w:rPr>
        <w:t xml:space="preserve"> ed esposto in bacheca</w:t>
      </w:r>
      <w:r>
        <w:rPr>
          <w:rFonts w:ascii="Arial" w:hAnsi="Arial" w:cs="Arial"/>
          <w:color w:val="000000"/>
          <w:sz w:val="18"/>
          <w:szCs w:val="23"/>
        </w:rPr>
        <w:t>.</w:t>
      </w:r>
    </w:p>
    <w:p w:rsidR="00EA64C5" w:rsidRPr="00EA64C5" w:rsidRDefault="00EA64C5" w:rsidP="001B3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3"/>
        </w:rPr>
      </w:pPr>
    </w:p>
    <w:p w:rsidR="001B37DA" w:rsidRPr="00EA64C5" w:rsidRDefault="001B37DA" w:rsidP="001B37DA">
      <w:pPr>
        <w:autoSpaceDE w:val="0"/>
        <w:autoSpaceDN w:val="0"/>
        <w:adjustRightInd w:val="0"/>
        <w:spacing w:after="0" w:line="240" w:lineRule="auto"/>
        <w:rPr>
          <w:rFonts w:ascii="LucidaSans-Typewriter" w:hAnsi="LucidaSans-Typewriter" w:cs="LucidaSans-Typewriter"/>
          <w:color w:val="000000"/>
          <w:sz w:val="18"/>
          <w:szCs w:val="24"/>
        </w:rPr>
      </w:pPr>
      <w:r w:rsidRPr="00EA64C5">
        <w:rPr>
          <w:rFonts w:ascii="LucidaSans-Typewriter" w:hAnsi="LucidaSans-Typewriter" w:cs="LucidaSans-Typewriter"/>
          <w:color w:val="000000"/>
          <w:sz w:val="18"/>
          <w:szCs w:val="24"/>
        </w:rPr>
        <w:t>L’organizzazione considera con l’iscrizione alla gara, l’idoneità fisica del partecipante e declina qualsiasi</w:t>
      </w:r>
      <w:r w:rsidR="002427E2" w:rsidRPr="00EA64C5">
        <w:rPr>
          <w:rFonts w:ascii="LucidaSans-Typewriter" w:hAnsi="LucidaSans-Typewriter" w:cs="LucidaSans-Typewriter"/>
          <w:color w:val="000000"/>
          <w:sz w:val="18"/>
          <w:szCs w:val="24"/>
        </w:rPr>
        <w:t xml:space="preserve"> </w:t>
      </w:r>
      <w:r w:rsidRPr="00EA64C5">
        <w:rPr>
          <w:rFonts w:ascii="LucidaSans-Typewriter" w:hAnsi="LucidaSans-Typewriter" w:cs="LucidaSans-Typewriter"/>
          <w:color w:val="000000"/>
          <w:sz w:val="18"/>
          <w:szCs w:val="24"/>
        </w:rPr>
        <w:t>responsabilità civile o penale per eventuali incidenti o danni a persone o cose, prima, durante e dopo la</w:t>
      </w:r>
      <w:r w:rsidR="002427E2" w:rsidRPr="00EA64C5">
        <w:rPr>
          <w:rFonts w:ascii="LucidaSans-Typewriter" w:hAnsi="LucidaSans-Typewriter" w:cs="LucidaSans-Typewriter"/>
          <w:color w:val="000000"/>
          <w:sz w:val="18"/>
          <w:szCs w:val="24"/>
        </w:rPr>
        <w:t xml:space="preserve"> </w:t>
      </w:r>
      <w:r w:rsidRPr="00EA64C5">
        <w:rPr>
          <w:rFonts w:ascii="LucidaSans-Typewriter" w:hAnsi="LucidaSans-Typewriter" w:cs="LucidaSans-Typewriter"/>
          <w:color w:val="000000"/>
          <w:sz w:val="18"/>
          <w:szCs w:val="24"/>
        </w:rPr>
        <w:t>manifestazione.</w:t>
      </w:r>
    </w:p>
    <w:p w:rsidR="00DA3FAC" w:rsidRPr="00DA3FAC" w:rsidRDefault="00DA3FAC" w:rsidP="001B37DA">
      <w:pPr>
        <w:autoSpaceDE w:val="0"/>
        <w:autoSpaceDN w:val="0"/>
        <w:adjustRightInd w:val="0"/>
        <w:spacing w:after="0" w:line="240" w:lineRule="auto"/>
        <w:rPr>
          <w:rFonts w:ascii="LucidaSans-Typewriter" w:hAnsi="LucidaSans-Typewriter" w:cs="LucidaSans-Typewriter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53"/>
        <w:gridCol w:w="5103"/>
        <w:gridCol w:w="5103"/>
      </w:tblGrid>
      <w:tr w:rsidR="00DA3FAC" w:rsidTr="00DA3FA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</w:rPr>
            </w:pPr>
            <w:r w:rsidRPr="00DA3FAC">
              <w:rPr>
                <w:sz w:val="28"/>
              </w:rPr>
              <w:t>Il responsabile della squadra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</w:rPr>
            </w:pPr>
            <w:r w:rsidRPr="00DA3FAC">
              <w:rPr>
                <w:sz w:val="28"/>
              </w:rPr>
              <w:t>Recapito telefonico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AC" w:rsidRPr="00DA3FAC" w:rsidRDefault="00DA3FAC">
            <w:pPr>
              <w:jc w:val="center"/>
              <w:rPr>
                <w:sz w:val="28"/>
              </w:rPr>
            </w:pPr>
            <w:r w:rsidRPr="00DA3FAC">
              <w:rPr>
                <w:sz w:val="28"/>
              </w:rPr>
              <w:t>Firma</w:t>
            </w:r>
          </w:p>
        </w:tc>
      </w:tr>
      <w:tr w:rsidR="00DA3FAC" w:rsidTr="00DA3FAC">
        <w:trPr>
          <w:trHeight w:val="100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Default="00DA3FAC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Default="00DA3FAC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AC" w:rsidRDefault="00DA3FAC">
            <w:pPr>
              <w:jc w:val="center"/>
            </w:pPr>
          </w:p>
        </w:tc>
      </w:tr>
    </w:tbl>
    <w:p w:rsidR="00EA64C5" w:rsidRDefault="00EA64C5" w:rsidP="00EA64C5">
      <w:pPr>
        <w:spacing w:after="0"/>
        <w:jc w:val="center"/>
        <w:rPr>
          <w:b/>
          <w:sz w:val="28"/>
        </w:rPr>
      </w:pPr>
    </w:p>
    <w:p w:rsidR="00DA3FAC" w:rsidRDefault="00DA3FAC" w:rsidP="00EA64C5">
      <w:pPr>
        <w:spacing w:after="0"/>
        <w:jc w:val="center"/>
        <w:rPr>
          <w:b/>
          <w:sz w:val="28"/>
        </w:rPr>
      </w:pPr>
      <w:r>
        <w:rPr>
          <w:b/>
          <w:sz w:val="28"/>
        </w:rPr>
        <w:t>INVIARE A</w:t>
      </w:r>
    </w:p>
    <w:p w:rsidR="002427E2" w:rsidRPr="00EA64C5" w:rsidRDefault="00DA3FAC" w:rsidP="00EA64C5">
      <w:pPr>
        <w:jc w:val="center"/>
        <w:rPr>
          <w:b/>
          <w:sz w:val="28"/>
        </w:rPr>
      </w:pPr>
      <w:r>
        <w:rPr>
          <w:b/>
          <w:sz w:val="28"/>
        </w:rPr>
        <w:t>pallavolotrichiana@libero.it</w:t>
      </w:r>
    </w:p>
    <w:sectPr w:rsidR="002427E2" w:rsidRPr="00EA64C5" w:rsidSect="002427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80A" w:rsidRDefault="0074280A" w:rsidP="00002210">
      <w:pPr>
        <w:spacing w:after="0" w:line="240" w:lineRule="auto"/>
      </w:pPr>
      <w:r>
        <w:separator/>
      </w:r>
    </w:p>
  </w:endnote>
  <w:endnote w:type="continuationSeparator" w:id="0">
    <w:p w:rsidR="0074280A" w:rsidRDefault="0074280A" w:rsidP="0000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Juice IT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-Typewrite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80A" w:rsidRDefault="0074280A" w:rsidP="00002210">
      <w:pPr>
        <w:spacing w:after="0" w:line="240" w:lineRule="auto"/>
      </w:pPr>
      <w:r>
        <w:separator/>
      </w:r>
    </w:p>
  </w:footnote>
  <w:footnote w:type="continuationSeparator" w:id="0">
    <w:p w:rsidR="0074280A" w:rsidRDefault="0074280A" w:rsidP="0000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7DA"/>
    <w:rsid w:val="00002210"/>
    <w:rsid w:val="00007E7F"/>
    <w:rsid w:val="000872AE"/>
    <w:rsid w:val="000F46CE"/>
    <w:rsid w:val="001B37DA"/>
    <w:rsid w:val="002427E2"/>
    <w:rsid w:val="0032694F"/>
    <w:rsid w:val="00405560"/>
    <w:rsid w:val="00566F86"/>
    <w:rsid w:val="0074280A"/>
    <w:rsid w:val="00825152"/>
    <w:rsid w:val="00887F48"/>
    <w:rsid w:val="00BF7E4C"/>
    <w:rsid w:val="00DA3FAC"/>
    <w:rsid w:val="00E437C7"/>
    <w:rsid w:val="00EA64C5"/>
    <w:rsid w:val="00F63F03"/>
    <w:rsid w:val="00F7492F"/>
    <w:rsid w:val="00FC4471"/>
    <w:rsid w:val="00F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9323"/>
  <w15:docId w15:val="{06BEBC1A-26F2-494C-90EB-8F0E571B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22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2210"/>
  </w:style>
  <w:style w:type="paragraph" w:styleId="Pidipagina">
    <w:name w:val="footer"/>
    <w:basedOn w:val="Normale"/>
    <w:link w:val="PidipaginaCarattere"/>
    <w:uiPriority w:val="99"/>
    <w:unhideWhenUsed/>
    <w:rsid w:val="000022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22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nistrapiave.it/Proloco/trichiana/images/titolo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locotrichiana.i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Università &amp; Lavoro</cp:lastModifiedBy>
  <cp:revision>7</cp:revision>
  <dcterms:created xsi:type="dcterms:W3CDTF">2014-07-11T09:37:00Z</dcterms:created>
  <dcterms:modified xsi:type="dcterms:W3CDTF">2018-07-24T19:16:00Z</dcterms:modified>
</cp:coreProperties>
</file>